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Sayısı     :</w:t>
      </w:r>
      <w:r w:rsidR="00223995">
        <w:rPr>
          <w:sz w:val="24"/>
          <w:szCs w:val="24"/>
        </w:rPr>
        <w:t xml:space="preserve"> 285</w:t>
      </w:r>
      <w:proofErr w:type="gramEnd"/>
      <w:r w:rsidRP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257000">
        <w:rPr>
          <w:sz w:val="24"/>
          <w:szCs w:val="24"/>
        </w:rPr>
        <w:t>14</w:t>
      </w:r>
      <w:r w:rsidR="00257000" w:rsidRPr="00C73B36">
        <w:rPr>
          <w:sz w:val="24"/>
          <w:szCs w:val="24"/>
        </w:rPr>
        <w:t>/0</w:t>
      </w:r>
      <w:r w:rsidR="00257000">
        <w:rPr>
          <w:sz w:val="24"/>
          <w:szCs w:val="24"/>
        </w:rPr>
        <w:t>7</w:t>
      </w:r>
      <w:r w:rsidR="00257000" w:rsidRPr="00C73B36">
        <w:rPr>
          <w:sz w:val="24"/>
          <w:szCs w:val="24"/>
        </w:rPr>
        <w:t>/2014</w:t>
      </w:r>
      <w:proofErr w:type="gramEnd"/>
      <w:r w:rsidR="00257000" w:rsidRPr="00C73B36">
        <w:rPr>
          <w:sz w:val="24"/>
          <w:szCs w:val="24"/>
        </w:rPr>
        <w:t xml:space="preserve"> tarih ve </w:t>
      </w:r>
      <w:r w:rsidR="00257000">
        <w:rPr>
          <w:sz w:val="24"/>
          <w:szCs w:val="24"/>
        </w:rPr>
        <w:t>257</w:t>
      </w:r>
      <w:r w:rsidR="00257000" w:rsidRPr="00C73B36">
        <w:rPr>
          <w:sz w:val="24"/>
          <w:szCs w:val="24"/>
        </w:rPr>
        <w:t xml:space="preserve"> sayılı ara kararı ile </w:t>
      </w:r>
      <w:r w:rsidR="00257000">
        <w:rPr>
          <w:sz w:val="24"/>
          <w:szCs w:val="24"/>
        </w:rPr>
        <w:t>Plan ve</w:t>
      </w:r>
      <w:r w:rsidR="00257000" w:rsidRPr="00257000">
        <w:rPr>
          <w:sz w:val="24"/>
          <w:szCs w:val="24"/>
        </w:rPr>
        <w:t xml:space="preserve"> Bütçe Komisyonu </w:t>
      </w:r>
      <w:r w:rsidR="00257000">
        <w:rPr>
          <w:sz w:val="24"/>
          <w:szCs w:val="24"/>
        </w:rPr>
        <w:t>i</w:t>
      </w:r>
      <w:r w:rsidR="00257000" w:rsidRPr="00257000">
        <w:rPr>
          <w:sz w:val="24"/>
          <w:szCs w:val="24"/>
        </w:rPr>
        <w:t xml:space="preserve">le İmar </w:t>
      </w:r>
      <w:r w:rsidR="00257000">
        <w:rPr>
          <w:sz w:val="24"/>
          <w:szCs w:val="24"/>
        </w:rPr>
        <w:t>v</w:t>
      </w:r>
      <w:r w:rsidR="00257000" w:rsidRPr="00257000">
        <w:rPr>
          <w:sz w:val="24"/>
          <w:szCs w:val="24"/>
        </w:rPr>
        <w:t>e Bayındırlık</w:t>
      </w:r>
      <w:r w:rsidR="00257000" w:rsidRPr="00C73B36">
        <w:rPr>
          <w:sz w:val="24"/>
          <w:szCs w:val="24"/>
        </w:rPr>
        <w:t xml:space="preserve"> Komisyon</w:t>
      </w:r>
      <w:r w:rsidR="00257000">
        <w:rPr>
          <w:sz w:val="24"/>
          <w:szCs w:val="24"/>
        </w:rPr>
        <w:t>larına müştereken</w:t>
      </w:r>
      <w:r w:rsidR="00257000" w:rsidRPr="00C73B36">
        <w:rPr>
          <w:sz w:val="24"/>
          <w:szCs w:val="24"/>
        </w:rPr>
        <w:t xml:space="preserve"> havale edilen,</w:t>
      </w:r>
      <w:r w:rsidR="00257000" w:rsidRPr="002F6CDD">
        <w:rPr>
          <w:sz w:val="24"/>
          <w:szCs w:val="24"/>
        </w:rPr>
        <w:t xml:space="preserve"> </w:t>
      </w:r>
      <w:r w:rsidR="00257000">
        <w:rPr>
          <w:sz w:val="24"/>
          <w:szCs w:val="24"/>
        </w:rPr>
        <w:t>“</w:t>
      </w:r>
      <w:r w:rsidR="00257000" w:rsidRPr="005A68E0">
        <w:rPr>
          <w:bCs/>
          <w:color w:val="000000"/>
          <w:sz w:val="24"/>
          <w:szCs w:val="24"/>
        </w:rPr>
        <w:t>6360 sayılı Kanun ile Büyükşehir Belediyesi’ne devredilen Tekmen Belediye Hizmet Binasının ikinci katının Bozyazı Belediyesi’ne tahsis edilmesi</w:t>
      </w:r>
      <w:r w:rsidR="00257000">
        <w:rPr>
          <w:bCs/>
          <w:sz w:val="24"/>
          <w:szCs w:val="24"/>
        </w:rPr>
        <w:t>”</w:t>
      </w:r>
      <w:r w:rsidR="00095AD2">
        <w:rPr>
          <w:bCs/>
          <w:sz w:val="24"/>
          <w:szCs w:val="24"/>
        </w:rPr>
        <w:t xml:space="preserve"> ile </w:t>
      </w:r>
      <w:r w:rsidRPr="00F101D2">
        <w:rPr>
          <w:sz w:val="24"/>
          <w:szCs w:val="24"/>
        </w:rPr>
        <w:t xml:space="preserve">ilgili; </w:t>
      </w:r>
      <w:r w:rsidR="00095AD2">
        <w:rPr>
          <w:sz w:val="24"/>
          <w:szCs w:val="24"/>
        </w:rPr>
        <w:t>1</w:t>
      </w:r>
      <w:r w:rsidR="00257000">
        <w:rPr>
          <w:sz w:val="24"/>
          <w:szCs w:val="24"/>
        </w:rPr>
        <w:t>7</w:t>
      </w:r>
      <w:r w:rsidR="00DF2D26">
        <w:rPr>
          <w:sz w:val="24"/>
          <w:szCs w:val="24"/>
        </w:rPr>
        <w:t>/07</w:t>
      </w:r>
      <w:r w:rsidRPr="00F101D2">
        <w:rPr>
          <w:sz w:val="24"/>
          <w:szCs w:val="24"/>
        </w:rPr>
        <w:t>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257000" w:rsidP="00C43FDC">
      <w:pPr>
        <w:ind w:firstLine="708"/>
        <w:jc w:val="both"/>
        <w:rPr>
          <w:sz w:val="24"/>
          <w:szCs w:val="24"/>
        </w:rPr>
      </w:pPr>
      <w:r w:rsidRPr="005A68E0">
        <w:rPr>
          <w:bCs/>
          <w:color w:val="000000"/>
          <w:sz w:val="24"/>
          <w:szCs w:val="24"/>
        </w:rPr>
        <w:t>Bozyazı İlçe Belediye hizmetlerinin vatandaşa kaliteli ve yerinde sunabilmesi için 6360 sayılı Kanun ile Büyükşehir Belediyesi’ne devredilen Tekmen Belediye Hizmet Binasının ikinci katının Bozyazı Belediyesi’ne tahsis edilmesi</w:t>
      </w:r>
      <w:r>
        <w:rPr>
          <w:sz w:val="24"/>
          <w:szCs w:val="24"/>
        </w:rPr>
        <w:t xml:space="preserve"> ile ilgili teklifin Belediyesinden </w:t>
      </w:r>
      <w:r w:rsidRPr="00C73B36">
        <w:rPr>
          <w:sz w:val="24"/>
          <w:szCs w:val="24"/>
        </w:rPr>
        <w:t>geldiği şekli ile kabulüne, Komisyon</w:t>
      </w:r>
      <w:r>
        <w:rPr>
          <w:sz w:val="24"/>
          <w:szCs w:val="24"/>
        </w:rPr>
        <w:t>umuz</w:t>
      </w:r>
      <w:r w:rsidRPr="00C73B36">
        <w:rPr>
          <w:sz w:val="24"/>
          <w:szCs w:val="24"/>
        </w:rPr>
        <w:t xml:space="preserve">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257000">
        <w:rPr>
          <w:sz w:val="24"/>
          <w:szCs w:val="24"/>
        </w:rPr>
        <w:t xml:space="preserve">Plan </w:t>
      </w:r>
      <w:r w:rsidR="00223995">
        <w:rPr>
          <w:sz w:val="24"/>
          <w:szCs w:val="24"/>
        </w:rPr>
        <w:t>ve</w:t>
      </w:r>
      <w:r w:rsidR="00223995" w:rsidRPr="00257000">
        <w:rPr>
          <w:sz w:val="24"/>
          <w:szCs w:val="24"/>
        </w:rPr>
        <w:t xml:space="preserve"> Bütçe</w:t>
      </w:r>
      <w:r w:rsidR="00257000" w:rsidRPr="00257000">
        <w:rPr>
          <w:sz w:val="24"/>
          <w:szCs w:val="24"/>
        </w:rPr>
        <w:t xml:space="preserve"> Komisyonu </w:t>
      </w:r>
      <w:r w:rsidR="00257000">
        <w:rPr>
          <w:sz w:val="24"/>
          <w:szCs w:val="24"/>
        </w:rPr>
        <w:t>i</w:t>
      </w:r>
      <w:r w:rsidR="00257000" w:rsidRPr="00257000">
        <w:rPr>
          <w:sz w:val="24"/>
          <w:szCs w:val="24"/>
        </w:rPr>
        <w:t xml:space="preserve">le İmar </w:t>
      </w:r>
      <w:r w:rsidR="00257000">
        <w:rPr>
          <w:sz w:val="24"/>
          <w:szCs w:val="24"/>
        </w:rPr>
        <w:t>v</w:t>
      </w:r>
      <w:r w:rsidR="00257000" w:rsidRPr="00257000">
        <w:rPr>
          <w:sz w:val="24"/>
          <w:szCs w:val="24"/>
        </w:rPr>
        <w:t>e Bayındırlık</w:t>
      </w:r>
      <w:r w:rsidR="00257000" w:rsidRPr="00C73B36">
        <w:rPr>
          <w:sz w:val="24"/>
          <w:szCs w:val="24"/>
        </w:rPr>
        <w:t xml:space="preserve"> Komisyon</w:t>
      </w:r>
      <w:r w:rsidR="00257000">
        <w:rPr>
          <w:sz w:val="24"/>
          <w:szCs w:val="24"/>
        </w:rPr>
        <w:t>ları</w:t>
      </w:r>
      <w:r w:rsidR="00095AD2">
        <w:rPr>
          <w:sz w:val="24"/>
          <w:szCs w:val="24"/>
        </w:rPr>
        <w:t xml:space="preserve"> müşterek </w:t>
      </w:r>
      <w:r w:rsidRPr="00F101D2">
        <w:rPr>
          <w:sz w:val="24"/>
          <w:szCs w:val="24"/>
        </w:rPr>
        <w:t>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Katibi</w:t>
      </w:r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40F0"/>
    <w:rsid w:val="00054408"/>
    <w:rsid w:val="00073124"/>
    <w:rsid w:val="000764BD"/>
    <w:rsid w:val="00095AD2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23995"/>
    <w:rsid w:val="002329F9"/>
    <w:rsid w:val="002410E6"/>
    <w:rsid w:val="00253B19"/>
    <w:rsid w:val="00257000"/>
    <w:rsid w:val="002663F5"/>
    <w:rsid w:val="00295141"/>
    <w:rsid w:val="002B4F59"/>
    <w:rsid w:val="002C553D"/>
    <w:rsid w:val="002D0C4E"/>
    <w:rsid w:val="002E0685"/>
    <w:rsid w:val="00322B00"/>
    <w:rsid w:val="00351AD6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51DE3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52E9B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54375"/>
    <w:rsid w:val="00A736C8"/>
    <w:rsid w:val="00A91C33"/>
    <w:rsid w:val="00A91DEF"/>
    <w:rsid w:val="00AB13AC"/>
    <w:rsid w:val="00B212F2"/>
    <w:rsid w:val="00B6236B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DE01F5"/>
    <w:rsid w:val="00DF2D26"/>
    <w:rsid w:val="00E06DA1"/>
    <w:rsid w:val="00E74120"/>
    <w:rsid w:val="00EA1CA9"/>
    <w:rsid w:val="00EA4A5E"/>
    <w:rsid w:val="00EA79EA"/>
    <w:rsid w:val="00ED7BA4"/>
    <w:rsid w:val="00ED7D7B"/>
    <w:rsid w:val="00F101D2"/>
    <w:rsid w:val="00F10225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>F_s_M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5</cp:revision>
  <cp:lastPrinted>2014-07-18T12:49:00Z</cp:lastPrinted>
  <dcterms:created xsi:type="dcterms:W3CDTF">2014-07-18T10:50:00Z</dcterms:created>
  <dcterms:modified xsi:type="dcterms:W3CDTF">2014-07-18T12:49:00Z</dcterms:modified>
</cp:coreProperties>
</file>